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610B" w14:textId="07FB10A0" w:rsidR="00A35487" w:rsidRPr="00FD31A6" w:rsidRDefault="004A0EAC">
      <w:pPr>
        <w:rPr>
          <w:color w:val="FF0000"/>
        </w:rPr>
      </w:pPr>
      <w:r>
        <w:t>BOLAGSORDNING</w:t>
      </w:r>
    </w:p>
    <w:p w14:paraId="641A968B" w14:textId="77777777" w:rsidR="004A0EAC" w:rsidRDefault="004A0EAC"/>
    <w:p w14:paraId="6B0E517F" w14:textId="5109611D" w:rsidR="004A0EAC" w:rsidRDefault="004A0EAC" w:rsidP="00C33901">
      <w:pPr>
        <w:pStyle w:val="Liststycke"/>
        <w:numPr>
          <w:ilvl w:val="0"/>
          <w:numId w:val="2"/>
        </w:numPr>
        <w:spacing w:after="0"/>
      </w:pPr>
      <w:r>
        <w:t>Bolagets</w:t>
      </w:r>
      <w:r w:rsidR="00A23783">
        <w:t xml:space="preserve"> </w:t>
      </w:r>
      <w:r w:rsidR="00A23783" w:rsidRPr="00A23783">
        <w:rPr>
          <w:color w:val="000000" w:themeColor="text1"/>
        </w:rPr>
        <w:t>företagsnamn</w:t>
      </w:r>
      <w:r w:rsidR="00A23783">
        <w:rPr>
          <w:color w:val="000000" w:themeColor="text1"/>
        </w:rPr>
        <w:t xml:space="preserve"> </w:t>
      </w:r>
      <w:r>
        <w:t xml:space="preserve">är </w:t>
      </w:r>
      <w:proofErr w:type="spellStart"/>
      <w:r w:rsidR="00060488" w:rsidRPr="00A23783">
        <w:t>Howwe</w:t>
      </w:r>
      <w:proofErr w:type="spellEnd"/>
      <w:r w:rsidR="00060488" w:rsidRPr="00A23783">
        <w:t xml:space="preserve"> Technolog</w:t>
      </w:r>
      <w:r w:rsidR="00A23783" w:rsidRPr="00A23783">
        <w:t>ies</w:t>
      </w:r>
      <w:r>
        <w:t xml:space="preserve"> AB</w:t>
      </w:r>
      <w:r w:rsidR="00060488">
        <w:t xml:space="preserve"> (</w:t>
      </w:r>
      <w:proofErr w:type="spellStart"/>
      <w:r w:rsidR="00060488">
        <w:t>publ</w:t>
      </w:r>
      <w:proofErr w:type="spellEnd"/>
      <w:r w:rsidR="00060488">
        <w:t>)</w:t>
      </w:r>
      <w:r w:rsidR="00C33901">
        <w:t>.</w:t>
      </w:r>
    </w:p>
    <w:p w14:paraId="4ED2AEC8" w14:textId="77777777" w:rsidR="00C33901" w:rsidRDefault="00C33901" w:rsidP="00C33901">
      <w:pPr>
        <w:pStyle w:val="Liststycke"/>
        <w:spacing w:after="0"/>
      </w:pPr>
    </w:p>
    <w:p w14:paraId="1F5970C5" w14:textId="25E8181B" w:rsidR="004A0EAC" w:rsidRDefault="004A0EAC" w:rsidP="00C33901">
      <w:pPr>
        <w:pStyle w:val="Liststycke"/>
        <w:numPr>
          <w:ilvl w:val="0"/>
          <w:numId w:val="2"/>
        </w:numPr>
        <w:spacing w:after="0"/>
      </w:pPr>
      <w:r>
        <w:t>Bolagets styrelse skall ha sitt säte i Stockholm</w:t>
      </w:r>
      <w:r w:rsidR="00C33901">
        <w:t>.</w:t>
      </w:r>
    </w:p>
    <w:p w14:paraId="0388037B" w14:textId="77777777" w:rsidR="00C33901" w:rsidRDefault="00C33901" w:rsidP="00C33901">
      <w:pPr>
        <w:pStyle w:val="Liststycke"/>
        <w:spacing w:after="0"/>
      </w:pPr>
    </w:p>
    <w:p w14:paraId="13FA2A7A" w14:textId="718F11AB" w:rsidR="00C33901" w:rsidRDefault="00207391" w:rsidP="00207391">
      <w:pPr>
        <w:pStyle w:val="DocNr"/>
        <w:rPr>
          <w:rFonts w:asciiTheme="minorHAnsi" w:hAnsiTheme="minorHAnsi"/>
          <w:sz w:val="22"/>
        </w:rPr>
      </w:pPr>
      <w:r w:rsidRPr="00207391">
        <w:rPr>
          <w:rFonts w:asciiTheme="minorHAnsi" w:hAnsiTheme="minorHAnsi"/>
          <w:sz w:val="22"/>
        </w:rPr>
        <w:t>Bolaget har till ändamål för sin verksamhet att bedriva utveckling, försäljning, support och underhåll av programvara</w:t>
      </w:r>
      <w:r>
        <w:rPr>
          <w:rFonts w:asciiTheme="minorHAnsi" w:hAnsiTheme="minorHAnsi"/>
          <w:sz w:val="22"/>
        </w:rPr>
        <w:t xml:space="preserve"> </w:t>
      </w:r>
      <w:r w:rsidRPr="00207391">
        <w:rPr>
          <w:rFonts w:asciiTheme="minorHAnsi" w:hAnsiTheme="minorHAnsi"/>
          <w:sz w:val="22"/>
        </w:rPr>
        <w:t>samt därmed förenlig verksamhet.</w:t>
      </w:r>
    </w:p>
    <w:p w14:paraId="18A5B426" w14:textId="77777777" w:rsidR="00207391" w:rsidRPr="00207391" w:rsidRDefault="00207391" w:rsidP="00207391">
      <w:pPr>
        <w:pStyle w:val="DocNr"/>
        <w:numPr>
          <w:ilvl w:val="0"/>
          <w:numId w:val="0"/>
        </w:numPr>
        <w:rPr>
          <w:rFonts w:asciiTheme="minorHAnsi" w:hAnsiTheme="minorHAnsi"/>
          <w:sz w:val="22"/>
        </w:rPr>
      </w:pPr>
    </w:p>
    <w:p w14:paraId="76DA6D97" w14:textId="4A368198" w:rsidR="00946386" w:rsidRDefault="004A0EAC" w:rsidP="00C33901">
      <w:pPr>
        <w:pStyle w:val="Liststycke"/>
        <w:numPr>
          <w:ilvl w:val="0"/>
          <w:numId w:val="2"/>
        </w:numPr>
        <w:spacing w:after="0"/>
      </w:pPr>
      <w:r>
        <w:t>Bolagets aktiekapital skall utgö</w:t>
      </w:r>
      <w:r w:rsidR="005834AA">
        <w:t xml:space="preserve">ra lägst </w:t>
      </w:r>
      <w:r w:rsidR="00CF219C">
        <w:t>1 2</w:t>
      </w:r>
      <w:r w:rsidR="005834AA">
        <w:t xml:space="preserve">00 000 SEK och högst </w:t>
      </w:r>
      <w:r w:rsidR="00CF219C">
        <w:t>4 8</w:t>
      </w:r>
      <w:r>
        <w:t>00 000 SEK</w:t>
      </w:r>
      <w:r w:rsidR="00C33901">
        <w:t>.</w:t>
      </w:r>
    </w:p>
    <w:p w14:paraId="7F3C44E9" w14:textId="77777777" w:rsidR="00C33901" w:rsidRDefault="00C33901" w:rsidP="00C33901">
      <w:pPr>
        <w:pStyle w:val="Liststycke"/>
        <w:spacing w:after="0"/>
      </w:pPr>
    </w:p>
    <w:p w14:paraId="34AB35B7" w14:textId="3BD7D051" w:rsidR="004A0EAC" w:rsidRDefault="00946386" w:rsidP="00C33901">
      <w:pPr>
        <w:pStyle w:val="Liststycke"/>
        <w:numPr>
          <w:ilvl w:val="0"/>
          <w:numId w:val="2"/>
        </w:numPr>
        <w:spacing w:after="0"/>
      </w:pPr>
      <w:r>
        <w:t>Antalet akt</w:t>
      </w:r>
      <w:r w:rsidR="005834AA">
        <w:t xml:space="preserve">ier i bolaget skall lägst vara </w:t>
      </w:r>
      <w:r w:rsidR="00060488">
        <w:t>4 800</w:t>
      </w:r>
      <w:r>
        <w:t> 00</w:t>
      </w:r>
      <w:r w:rsidR="00CF6E60">
        <w:t>0</w:t>
      </w:r>
      <w:r>
        <w:t xml:space="preserve"> och högst </w:t>
      </w:r>
      <w:r w:rsidR="00060488">
        <w:t>19 200</w:t>
      </w:r>
      <w:r w:rsidR="00CF6E60">
        <w:t xml:space="preserve"> </w:t>
      </w:r>
      <w:r>
        <w:t xml:space="preserve">000 </w:t>
      </w:r>
      <w:proofErr w:type="spellStart"/>
      <w:r>
        <w:t>st</w:t>
      </w:r>
      <w:proofErr w:type="spellEnd"/>
      <w:r w:rsidR="004A7BF9">
        <w:t>, alla aktie</w:t>
      </w:r>
      <w:r w:rsidR="00155543">
        <w:t>r</w:t>
      </w:r>
      <w:r w:rsidR="004A7BF9">
        <w:t xml:space="preserve"> skall ha samma aktieslag</w:t>
      </w:r>
      <w:r>
        <w:t>.</w:t>
      </w:r>
      <w:r w:rsidR="004A7BF9">
        <w:t xml:space="preserve"> Varje aktie medför 1 röst.</w:t>
      </w:r>
    </w:p>
    <w:p w14:paraId="1B11CCBC" w14:textId="77777777" w:rsidR="00C33901" w:rsidRPr="002B2353" w:rsidRDefault="00C33901" w:rsidP="002B2353">
      <w:pPr>
        <w:spacing w:after="0"/>
        <w:rPr>
          <w:rFonts w:cstheme="minorHAnsi"/>
        </w:rPr>
      </w:pPr>
    </w:p>
    <w:p w14:paraId="6987BE3E" w14:textId="1E025919" w:rsidR="00674BA2" w:rsidRDefault="00946386" w:rsidP="00C33901">
      <w:pPr>
        <w:spacing w:after="0"/>
        <w:ind w:firstLine="360"/>
      </w:pPr>
      <w:r>
        <w:t>§</w:t>
      </w:r>
      <w:r w:rsidR="002B2353">
        <w:t xml:space="preserve"> 6</w:t>
      </w:r>
      <w:r>
        <w:t>.</w:t>
      </w:r>
      <w:r w:rsidR="00674BA2">
        <w:t xml:space="preserve"> </w:t>
      </w:r>
      <w:r w:rsidR="00AF547B">
        <w:t>Styrelsen skall bestå av lägst tre och högst fem ledamöter med högst fem suppleanter</w:t>
      </w:r>
      <w:r w:rsidR="00C33901">
        <w:t>.</w:t>
      </w:r>
    </w:p>
    <w:p w14:paraId="179A4770" w14:textId="77777777" w:rsidR="00AF547B" w:rsidRDefault="00AF547B" w:rsidP="00C33901">
      <w:pPr>
        <w:spacing w:after="0"/>
        <w:ind w:left="737"/>
      </w:pPr>
      <w:r>
        <w:t>Ledamöter och eventuella suppleanter väljs årligen på ordinarie bolagsstämma för tiden intill</w:t>
      </w:r>
      <w:r w:rsidR="00674BA2">
        <w:t xml:space="preserve"> </w:t>
      </w:r>
      <w:r>
        <w:t>slutet av nästa ordinarie bolagsstämma.</w:t>
      </w:r>
    </w:p>
    <w:p w14:paraId="14E7FED9" w14:textId="77777777" w:rsidR="00C33901" w:rsidRDefault="00C33901" w:rsidP="00C33901">
      <w:pPr>
        <w:spacing w:after="0"/>
        <w:ind w:left="737"/>
      </w:pPr>
    </w:p>
    <w:p w14:paraId="14B35148" w14:textId="17D319BD" w:rsidR="00AF547B" w:rsidRDefault="00F4688D" w:rsidP="00C33901">
      <w:pPr>
        <w:spacing w:after="0"/>
        <w:ind w:left="360"/>
      </w:pPr>
      <w:r>
        <w:t xml:space="preserve">§ </w:t>
      </w:r>
      <w:r w:rsidR="002B2353">
        <w:t>7</w:t>
      </w:r>
      <w:r>
        <w:t xml:space="preserve">. </w:t>
      </w:r>
      <w:r w:rsidR="00AF547B">
        <w:t>En eller två revisorer väljs vart fjärde år på ordinarie bolagsstämma.</w:t>
      </w:r>
    </w:p>
    <w:p w14:paraId="2328874D" w14:textId="77777777" w:rsidR="00C33901" w:rsidRDefault="00C33901" w:rsidP="00C33901">
      <w:pPr>
        <w:spacing w:after="0"/>
        <w:ind w:left="360"/>
      </w:pPr>
    </w:p>
    <w:p w14:paraId="39D84C69" w14:textId="77777777" w:rsidR="00060488" w:rsidRDefault="00F4688D" w:rsidP="00C33901">
      <w:pPr>
        <w:spacing w:after="0"/>
        <w:ind w:left="709" w:hanging="349"/>
      </w:pPr>
      <w:r>
        <w:t xml:space="preserve">§ </w:t>
      </w:r>
      <w:r w:rsidR="002B2353">
        <w:t>8</w:t>
      </w:r>
      <w:r>
        <w:t xml:space="preserve">. </w:t>
      </w:r>
      <w:r w:rsidR="00AF547B">
        <w:t xml:space="preserve">Kallelse till bolagsstämma skall ske genom </w:t>
      </w:r>
      <w:r w:rsidR="00060488">
        <w:t>annonsering i Post- och Inrikes Tidningar samt på bolagets webbplats. Att kallelse skett skall annonseras i Svenska Dagbladet</w:t>
      </w:r>
    </w:p>
    <w:p w14:paraId="3E41F679" w14:textId="3967385F" w:rsidR="00AF547B" w:rsidRDefault="00060488" w:rsidP="00060488">
      <w:pPr>
        <w:spacing w:after="0"/>
        <w:ind w:left="709"/>
      </w:pPr>
      <w:r>
        <w:t xml:space="preserve">Kallelse till ordinarie bolagsstämma och extra bolagsstämma där antagande av ny bolagsordning skall beslutas ska utfärdas tidigast 6 veckor och senast 4 veckor före stämman. Kallelse till annan extra stämma ska utfärdas tidigast sex veckor och senast två veckor före stämman. </w:t>
      </w:r>
    </w:p>
    <w:p w14:paraId="64DB5EDA" w14:textId="77777777" w:rsidR="00C33901" w:rsidRDefault="00C33901" w:rsidP="00C33901">
      <w:pPr>
        <w:spacing w:after="0"/>
        <w:ind w:left="709" w:hanging="349"/>
      </w:pPr>
    </w:p>
    <w:p w14:paraId="03994618" w14:textId="26728307" w:rsidR="00AF547B" w:rsidRDefault="00F4688D" w:rsidP="00C33901">
      <w:pPr>
        <w:spacing w:after="0"/>
        <w:ind w:left="360"/>
      </w:pPr>
      <w:r>
        <w:t xml:space="preserve">§ </w:t>
      </w:r>
      <w:r w:rsidR="002B2353">
        <w:t>9</w:t>
      </w:r>
      <w:r>
        <w:t xml:space="preserve">. </w:t>
      </w:r>
      <w:r w:rsidR="00AF547B">
        <w:t>På årsstämman skall följande ärenden föreko</w:t>
      </w:r>
      <w:r w:rsidR="00DF0836">
        <w:t>m</w:t>
      </w:r>
      <w:r w:rsidR="00AF547B">
        <w:t>ma till behandling;</w:t>
      </w:r>
    </w:p>
    <w:p w14:paraId="2A22BACC" w14:textId="3CD76A35" w:rsidR="00AF547B" w:rsidRDefault="00AF547B" w:rsidP="00C33901">
      <w:pPr>
        <w:pStyle w:val="Liststycke"/>
        <w:numPr>
          <w:ilvl w:val="0"/>
          <w:numId w:val="11"/>
        </w:numPr>
        <w:spacing w:after="0"/>
        <w:ind w:left="1276" w:hanging="425"/>
      </w:pPr>
      <w:r>
        <w:t>Val av ordförande vid stämman</w:t>
      </w:r>
      <w:r w:rsidR="00C33901">
        <w:t>.</w:t>
      </w:r>
    </w:p>
    <w:p w14:paraId="1164E0CE" w14:textId="2F124321" w:rsidR="00AF547B" w:rsidRDefault="00AF547B" w:rsidP="00C33901">
      <w:pPr>
        <w:pStyle w:val="Liststycke"/>
        <w:numPr>
          <w:ilvl w:val="0"/>
          <w:numId w:val="11"/>
        </w:numPr>
        <w:spacing w:after="0"/>
        <w:ind w:left="1276" w:hanging="425"/>
      </w:pPr>
      <w:r>
        <w:t>Godkännande av styrelsens föreslag till dagordning</w:t>
      </w:r>
      <w:r w:rsidR="00C33901">
        <w:t>.</w:t>
      </w:r>
    </w:p>
    <w:p w14:paraId="6610F741" w14:textId="6AA61497" w:rsidR="00AF547B" w:rsidRDefault="00AF547B" w:rsidP="00C33901">
      <w:pPr>
        <w:pStyle w:val="Liststycke"/>
        <w:numPr>
          <w:ilvl w:val="0"/>
          <w:numId w:val="11"/>
        </w:numPr>
        <w:spacing w:after="0"/>
        <w:ind w:left="1276" w:hanging="425"/>
      </w:pPr>
      <w:r>
        <w:t>Upprättande och godkännande av röstlängd</w:t>
      </w:r>
      <w:r w:rsidR="00C33901">
        <w:t>.</w:t>
      </w:r>
    </w:p>
    <w:p w14:paraId="33EA7033" w14:textId="0070C943" w:rsidR="00AF547B" w:rsidRDefault="00AF547B" w:rsidP="00C33901">
      <w:pPr>
        <w:pStyle w:val="Liststycke"/>
        <w:numPr>
          <w:ilvl w:val="0"/>
          <w:numId w:val="11"/>
        </w:numPr>
        <w:spacing w:after="0"/>
        <w:ind w:left="1276" w:hanging="425"/>
      </w:pPr>
      <w:r>
        <w:t>Val av en eller två justeringsmän</w:t>
      </w:r>
      <w:r w:rsidR="00C33901">
        <w:t>.</w:t>
      </w:r>
    </w:p>
    <w:p w14:paraId="43DF2A78" w14:textId="01E5D21B" w:rsidR="00AF547B" w:rsidRDefault="00AF547B" w:rsidP="00C33901">
      <w:pPr>
        <w:pStyle w:val="Liststycke"/>
        <w:numPr>
          <w:ilvl w:val="0"/>
          <w:numId w:val="11"/>
        </w:numPr>
        <w:spacing w:after="0"/>
        <w:ind w:left="1276" w:hanging="425"/>
      </w:pPr>
      <w:r>
        <w:t>Prövning av om stämman blivit behörigen sammankallad</w:t>
      </w:r>
      <w:r w:rsidR="00C33901">
        <w:t>.</w:t>
      </w:r>
    </w:p>
    <w:p w14:paraId="636D248B" w14:textId="77777777" w:rsidR="00663045" w:rsidRDefault="00663045" w:rsidP="00C33901">
      <w:pPr>
        <w:pStyle w:val="Liststycke"/>
        <w:numPr>
          <w:ilvl w:val="0"/>
          <w:numId w:val="11"/>
        </w:numPr>
        <w:spacing w:after="0"/>
        <w:ind w:left="1276" w:hanging="425"/>
      </w:pPr>
      <w:r>
        <w:t>Framläggande av årsredovisningen och revisionsberättelsen</w:t>
      </w:r>
    </w:p>
    <w:p w14:paraId="6D1FD85D" w14:textId="03983195" w:rsidR="00663045" w:rsidRDefault="00663045" w:rsidP="00C33901">
      <w:pPr>
        <w:pStyle w:val="Liststycke"/>
        <w:numPr>
          <w:ilvl w:val="0"/>
          <w:numId w:val="11"/>
        </w:numPr>
        <w:spacing w:after="0"/>
        <w:ind w:left="1276" w:hanging="425"/>
      </w:pPr>
      <w:r>
        <w:t>Beslut</w:t>
      </w:r>
      <w:r w:rsidR="00C33901">
        <w:t xml:space="preserve"> om:</w:t>
      </w:r>
    </w:p>
    <w:p w14:paraId="79BC48E4" w14:textId="00B2C6BF" w:rsidR="00663045" w:rsidRDefault="00663045" w:rsidP="00C33901">
      <w:pPr>
        <w:pStyle w:val="Liststycke"/>
        <w:numPr>
          <w:ilvl w:val="0"/>
          <w:numId w:val="1"/>
        </w:numPr>
        <w:spacing w:after="0"/>
        <w:ind w:left="1276" w:hanging="425"/>
      </w:pPr>
      <w:r>
        <w:t>fastställelse av resultaträkningen och balansräkningen</w:t>
      </w:r>
      <w:r w:rsidR="00C33901">
        <w:t>;</w:t>
      </w:r>
    </w:p>
    <w:p w14:paraId="47453C41" w14:textId="657F47E7" w:rsidR="00663045" w:rsidRDefault="00663045" w:rsidP="00C33901">
      <w:pPr>
        <w:pStyle w:val="Liststycke"/>
        <w:numPr>
          <w:ilvl w:val="0"/>
          <w:numId w:val="1"/>
        </w:numPr>
        <w:spacing w:after="0"/>
        <w:ind w:left="1276" w:hanging="425"/>
      </w:pPr>
      <w:r>
        <w:t>dispositioner beträffande bolagets vinst eller förlust enligt den fastställda balansräkningen</w:t>
      </w:r>
      <w:r w:rsidR="00C33901">
        <w:t>; och</w:t>
      </w:r>
    </w:p>
    <w:p w14:paraId="089538FD" w14:textId="2D0D7D54" w:rsidR="00060488" w:rsidRDefault="00663045" w:rsidP="00060488">
      <w:pPr>
        <w:pStyle w:val="Liststycke"/>
        <w:numPr>
          <w:ilvl w:val="0"/>
          <w:numId w:val="1"/>
        </w:numPr>
        <w:spacing w:after="0"/>
        <w:ind w:left="1276" w:hanging="425"/>
      </w:pPr>
      <w:r>
        <w:t>ansvarsfrihet åt styrelseledamöterna och eventuell verkställande direktör</w:t>
      </w:r>
      <w:r w:rsidR="00C33901">
        <w:t>.</w:t>
      </w:r>
    </w:p>
    <w:p w14:paraId="20ECC744" w14:textId="77777777" w:rsidR="00663045" w:rsidRDefault="00663045" w:rsidP="00C33901">
      <w:pPr>
        <w:pStyle w:val="Liststycke"/>
        <w:numPr>
          <w:ilvl w:val="0"/>
          <w:numId w:val="11"/>
        </w:numPr>
        <w:spacing w:after="0"/>
        <w:ind w:left="1276" w:hanging="425"/>
      </w:pPr>
      <w:r>
        <w:t>Fastställande av styrelse- och revisionsarvoden</w:t>
      </w:r>
    </w:p>
    <w:p w14:paraId="36A54702" w14:textId="365CCC29" w:rsidR="00663045" w:rsidRDefault="00663045" w:rsidP="00C33901">
      <w:pPr>
        <w:pStyle w:val="Liststycke"/>
        <w:numPr>
          <w:ilvl w:val="0"/>
          <w:numId w:val="11"/>
        </w:numPr>
        <w:spacing w:after="0"/>
        <w:ind w:left="1276" w:hanging="425"/>
      </w:pPr>
      <w:r>
        <w:t>Val av styrelse och eventue</w:t>
      </w:r>
      <w:r w:rsidR="00B052F3">
        <w:t>lla styrelsesuppleanter, samt i</w:t>
      </w:r>
      <w:r>
        <w:t xml:space="preserve"> förekommande fall, revisor eller revisorer och eventuella revisorssuppleanter</w:t>
      </w:r>
      <w:r w:rsidR="00C33901">
        <w:t>.</w:t>
      </w:r>
    </w:p>
    <w:p w14:paraId="7DA1E041" w14:textId="2D5F9095" w:rsidR="00663045" w:rsidRDefault="00663045" w:rsidP="00C33901">
      <w:pPr>
        <w:pStyle w:val="Liststycke"/>
        <w:numPr>
          <w:ilvl w:val="0"/>
          <w:numId w:val="11"/>
        </w:numPr>
        <w:spacing w:after="0"/>
        <w:ind w:left="1276" w:hanging="425"/>
      </w:pPr>
      <w:r>
        <w:t>Annat ärende, som ankommer på stämman enligt aktiebolagslagen eller bolagsordningen</w:t>
      </w:r>
      <w:r w:rsidR="00C33901">
        <w:t>.</w:t>
      </w:r>
    </w:p>
    <w:p w14:paraId="3915F9BC" w14:textId="77777777" w:rsidR="00C33901" w:rsidRDefault="00C33901" w:rsidP="00C33901">
      <w:pPr>
        <w:pStyle w:val="Liststycke"/>
        <w:spacing w:after="0"/>
        <w:ind w:left="1276"/>
      </w:pPr>
    </w:p>
    <w:p w14:paraId="46251739" w14:textId="77777777" w:rsidR="00663045" w:rsidRDefault="00663045" w:rsidP="00C33901">
      <w:pPr>
        <w:spacing w:after="0"/>
        <w:ind w:left="851"/>
      </w:pPr>
      <w:r>
        <w:t>Vid bolagsstämman får varje röstberättigad rösta för fulla antalet av honom ägda och företräffa aktier utan begränsning i röstetalet.</w:t>
      </w:r>
    </w:p>
    <w:p w14:paraId="1B1A73B8" w14:textId="77777777" w:rsidR="00C33901" w:rsidRDefault="00C33901" w:rsidP="00C33901">
      <w:pPr>
        <w:spacing w:after="0"/>
        <w:ind w:left="851"/>
      </w:pPr>
    </w:p>
    <w:p w14:paraId="17F8B80E" w14:textId="74DB0211" w:rsidR="00663045" w:rsidRDefault="00F4688D" w:rsidP="00C33901">
      <w:pPr>
        <w:spacing w:after="0"/>
        <w:ind w:firstLine="360"/>
      </w:pPr>
      <w:r>
        <w:t>§ 1</w:t>
      </w:r>
      <w:r w:rsidR="002B2353">
        <w:t>0</w:t>
      </w:r>
      <w:r>
        <w:t xml:space="preserve">. </w:t>
      </w:r>
      <w:r w:rsidR="00663045">
        <w:t xml:space="preserve">Bolagets räkenskapsår skall vara </w:t>
      </w:r>
      <w:proofErr w:type="gramStart"/>
      <w:r w:rsidR="00761C12">
        <w:t>0101-1231</w:t>
      </w:r>
      <w:proofErr w:type="gramEnd"/>
      <w:r w:rsidR="00C33901">
        <w:t>.</w:t>
      </w:r>
    </w:p>
    <w:p w14:paraId="60D62C30" w14:textId="77777777" w:rsidR="00C33901" w:rsidRDefault="00C33901" w:rsidP="00C33901">
      <w:pPr>
        <w:spacing w:after="0"/>
        <w:ind w:firstLine="360"/>
      </w:pPr>
    </w:p>
    <w:p w14:paraId="4A43050F" w14:textId="18CA3C5E" w:rsidR="00060488" w:rsidRDefault="00674BA2" w:rsidP="00060488">
      <w:pPr>
        <w:spacing w:after="0"/>
        <w:ind w:left="851" w:hanging="491"/>
      </w:pPr>
      <w:r>
        <w:t>§ 1</w:t>
      </w:r>
      <w:r w:rsidR="002B2353">
        <w:t>1</w:t>
      </w:r>
      <w:r>
        <w:t xml:space="preserve">. </w:t>
      </w:r>
      <w:r w:rsidR="00060488">
        <w:t xml:space="preserve">Den aktieägare eller förvaltare som på avstämningsdagen är införd i aktieboken och antecknad i ett avstämningsregister, enligt 4 kap. lagen (1998:1479) om värdepapperscentraler och kontoföring av finansiella instrument eller den som är antecknad på avstämningskonto </w:t>
      </w:r>
      <w:proofErr w:type="spellStart"/>
      <w:r w:rsidR="00060488">
        <w:t>enl</w:t>
      </w:r>
      <w:proofErr w:type="spellEnd"/>
      <w:r w:rsidR="00060488">
        <w:t xml:space="preserve"> 4 kap. 18§ första stycket </w:t>
      </w:r>
      <w:proofErr w:type="gramStart"/>
      <w:r w:rsidR="00060488">
        <w:t>6-8</w:t>
      </w:r>
      <w:proofErr w:type="gramEnd"/>
      <w:r w:rsidR="00060488">
        <w:t xml:space="preserve"> nämnda lag, ska antas vara behörig att utöva de rättigheter som framgår av 4 kap. 39§ aktiebolagslagen (2005:551).</w:t>
      </w:r>
    </w:p>
    <w:p w14:paraId="3085F6F9" w14:textId="2FB4E7DA" w:rsidR="00AC3EE4" w:rsidRDefault="00AC3EE4" w:rsidP="00C33901">
      <w:pPr>
        <w:spacing w:after="0"/>
        <w:ind w:left="851"/>
      </w:pPr>
    </w:p>
    <w:sectPr w:rsidR="00AC3EE4" w:rsidSect="00A35487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523A3" w14:textId="77777777" w:rsidR="004C7DE0" w:rsidRDefault="004C7DE0" w:rsidP="009C19CB">
      <w:pPr>
        <w:spacing w:after="0" w:line="240" w:lineRule="auto"/>
      </w:pPr>
      <w:r>
        <w:separator/>
      </w:r>
    </w:p>
  </w:endnote>
  <w:endnote w:type="continuationSeparator" w:id="0">
    <w:p w14:paraId="3B5414B6" w14:textId="77777777" w:rsidR="004C7DE0" w:rsidRDefault="004C7DE0" w:rsidP="009C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5732A" w14:textId="524A6548" w:rsidR="009C19CB" w:rsidRDefault="009C19CB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D22D18" wp14:editId="037C4AB3">
              <wp:simplePos x="0" y="0"/>
              <wp:positionH relativeFrom="page">
                <wp:posOffset>7200900</wp:posOffset>
              </wp:positionH>
              <wp:positionV relativeFrom="page">
                <wp:posOffset>8101330</wp:posOffset>
              </wp:positionV>
              <wp:extent cx="180975" cy="1487805"/>
              <wp:effectExtent l="0" t="0" r="0" b="254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48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HamiltonDocId"/>
                            <w:tag w:val="HamiltonDocId"/>
                            <w:id w:val="1479646531"/>
                          </w:sdtPr>
                          <w:sdtEndPr/>
                          <w:sdtContent>
                            <w:p w14:paraId="37132FA7" w14:textId="70B52F79" w:rsidR="009C19CB" w:rsidRDefault="009C19CB" w:rsidP="008C6FFD">
                              <w:pPr>
                                <w:pStyle w:val="DocNr"/>
                              </w:pPr>
                              <w:r>
                                <w:t>255044-v1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22D1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567pt;margin-top:637.9pt;width:14.25pt;height:1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" filled="f" stroked="f">
              <v:textbox style="layout-flow:vertical;mso-layout-flow-alt:bottom-to-top" inset="0,0,0,0">
                <w:txbxContent>
                  <w:sdt>
                    <w:sdtPr>
                      <w:alias w:val="HamiltonDocId"/>
                      <w:tag w:val="HamiltonDocId"/>
                      <w:id w:val="1479646531"/>
                    </w:sdtPr>
                    <w:sdtEndPr/>
                    <w:sdtContent>
                      <w:p w14:paraId="37132FA7" w14:textId="70B52F79" w:rsidR="009C19CB" w:rsidRDefault="009C19CB" w:rsidP="008C6FFD">
                        <w:pPr>
                          <w:pStyle w:val="DocNr"/>
                        </w:pPr>
                        <w:r>
                          <w:t>255044-v1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D6578" w14:textId="2839C3C8" w:rsidR="009C19CB" w:rsidRDefault="009C19CB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8E135" wp14:editId="207E4C17">
              <wp:simplePos x="0" y="0"/>
              <wp:positionH relativeFrom="page">
                <wp:posOffset>7200900</wp:posOffset>
              </wp:positionH>
              <wp:positionV relativeFrom="page">
                <wp:posOffset>8101330</wp:posOffset>
              </wp:positionV>
              <wp:extent cx="180975" cy="1487805"/>
              <wp:effectExtent l="0" t="0" r="0" b="254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48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HamiltonDocId"/>
                            <w:tag w:val="HamiltonDocId"/>
                            <w:id w:val="3358176"/>
                          </w:sdtPr>
                          <w:sdtEndPr/>
                          <w:sdtContent>
                            <w:p w14:paraId="0B748ED7" w14:textId="5E28834B" w:rsidR="009C19CB" w:rsidRDefault="009C19CB" w:rsidP="008C6FFD">
                              <w:pPr>
                                <w:pStyle w:val="DocNr"/>
                              </w:pPr>
                              <w:r>
                                <w:t>255044-v1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8E13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567pt;margin-top:637.9pt;width:14.25pt;height:1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" filled="f" stroked="f">
              <v:textbox style="layout-flow:vertical;mso-layout-flow-alt:bottom-to-top" inset="0,0,0,0">
                <w:txbxContent>
                  <w:sdt>
                    <w:sdtPr>
                      <w:alias w:val="HamiltonDocId"/>
                      <w:tag w:val="HamiltonDocId"/>
                      <w:id w:val="3358176"/>
                    </w:sdtPr>
                    <w:sdtEndPr/>
                    <w:sdtContent>
                      <w:p w14:paraId="0B748ED7" w14:textId="5E28834B" w:rsidR="009C19CB" w:rsidRDefault="009C19CB" w:rsidP="008C6FFD">
                        <w:pPr>
                          <w:pStyle w:val="DocNr"/>
                        </w:pPr>
                        <w:r>
                          <w:t>255044-v1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9A54" w14:textId="5DF27DD5" w:rsidR="009C19CB" w:rsidRDefault="009C19CB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1896B0" wp14:editId="29FCAFD6">
              <wp:simplePos x="0" y="0"/>
              <wp:positionH relativeFrom="page">
                <wp:posOffset>7200900</wp:posOffset>
              </wp:positionH>
              <wp:positionV relativeFrom="page">
                <wp:posOffset>8101330</wp:posOffset>
              </wp:positionV>
              <wp:extent cx="180975" cy="1487805"/>
              <wp:effectExtent l="0" t="0" r="0" b="254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48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HamiltonDocId"/>
                            <w:tag w:val="HamiltonDocId"/>
                            <w:id w:val="-85697545"/>
                          </w:sdtPr>
                          <w:sdtEndPr/>
                          <w:sdtContent>
                            <w:p w14:paraId="3377453A" w14:textId="0205AA5A" w:rsidR="009C19CB" w:rsidRDefault="009C19CB" w:rsidP="008C6FFD">
                              <w:pPr>
                                <w:pStyle w:val="DocNr"/>
                              </w:pPr>
                              <w:r>
                                <w:t>255044-v1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896B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567pt;margin-top:637.9pt;width:14.25pt;height:1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" filled="f" stroked="f">
              <v:textbox style="layout-flow:vertical;mso-layout-flow-alt:bottom-to-top" inset="0,0,0,0">
                <w:txbxContent>
                  <w:sdt>
                    <w:sdtPr>
                      <w:alias w:val="HamiltonDocId"/>
                      <w:tag w:val="HamiltonDocId"/>
                      <w:id w:val="-85697545"/>
                    </w:sdtPr>
                    <w:sdtEndPr/>
                    <w:sdtContent>
                      <w:p w14:paraId="3377453A" w14:textId="0205AA5A" w:rsidR="009C19CB" w:rsidRDefault="009C19CB" w:rsidP="008C6FFD">
                        <w:pPr>
                          <w:pStyle w:val="DocNr"/>
                        </w:pPr>
                        <w:r>
                          <w:t>255044-v1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997B1" w14:textId="77777777" w:rsidR="004C7DE0" w:rsidRDefault="004C7DE0" w:rsidP="009C19CB">
      <w:pPr>
        <w:spacing w:after="0" w:line="240" w:lineRule="auto"/>
      </w:pPr>
      <w:r>
        <w:separator/>
      </w:r>
    </w:p>
  </w:footnote>
  <w:footnote w:type="continuationSeparator" w:id="0">
    <w:p w14:paraId="205C0E5C" w14:textId="77777777" w:rsidR="004C7DE0" w:rsidRDefault="004C7DE0" w:rsidP="009C1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219A"/>
    <w:multiLevelType w:val="hybridMultilevel"/>
    <w:tmpl w:val="7880671A"/>
    <w:lvl w:ilvl="0" w:tplc="E972416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4EE1"/>
    <w:multiLevelType w:val="hybridMultilevel"/>
    <w:tmpl w:val="1794E4F8"/>
    <w:lvl w:ilvl="0" w:tplc="041D0017">
      <w:start w:val="1"/>
      <w:numFmt w:val="lowerLetter"/>
      <w:lvlText w:val="%1)"/>
      <w:lvlJc w:val="left"/>
      <w:pPr>
        <w:ind w:left="235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075" w:hanging="360"/>
      </w:pPr>
    </w:lvl>
    <w:lvl w:ilvl="2" w:tplc="041D001B" w:tentative="1">
      <w:start w:val="1"/>
      <w:numFmt w:val="lowerRoman"/>
      <w:lvlText w:val="%3."/>
      <w:lvlJc w:val="right"/>
      <w:pPr>
        <w:ind w:left="3795" w:hanging="180"/>
      </w:pPr>
    </w:lvl>
    <w:lvl w:ilvl="3" w:tplc="041D000F" w:tentative="1">
      <w:start w:val="1"/>
      <w:numFmt w:val="decimal"/>
      <w:lvlText w:val="%4."/>
      <w:lvlJc w:val="left"/>
      <w:pPr>
        <w:ind w:left="4515" w:hanging="360"/>
      </w:pPr>
    </w:lvl>
    <w:lvl w:ilvl="4" w:tplc="041D0019" w:tentative="1">
      <w:start w:val="1"/>
      <w:numFmt w:val="lowerLetter"/>
      <w:lvlText w:val="%5."/>
      <w:lvlJc w:val="left"/>
      <w:pPr>
        <w:ind w:left="5235" w:hanging="360"/>
      </w:pPr>
    </w:lvl>
    <w:lvl w:ilvl="5" w:tplc="041D001B" w:tentative="1">
      <w:start w:val="1"/>
      <w:numFmt w:val="lowerRoman"/>
      <w:lvlText w:val="%6."/>
      <w:lvlJc w:val="right"/>
      <w:pPr>
        <w:ind w:left="5955" w:hanging="180"/>
      </w:pPr>
    </w:lvl>
    <w:lvl w:ilvl="6" w:tplc="041D000F" w:tentative="1">
      <w:start w:val="1"/>
      <w:numFmt w:val="decimal"/>
      <w:lvlText w:val="%7."/>
      <w:lvlJc w:val="left"/>
      <w:pPr>
        <w:ind w:left="6675" w:hanging="360"/>
      </w:pPr>
    </w:lvl>
    <w:lvl w:ilvl="7" w:tplc="041D0019" w:tentative="1">
      <w:start w:val="1"/>
      <w:numFmt w:val="lowerLetter"/>
      <w:lvlText w:val="%8."/>
      <w:lvlJc w:val="left"/>
      <w:pPr>
        <w:ind w:left="7395" w:hanging="360"/>
      </w:pPr>
    </w:lvl>
    <w:lvl w:ilvl="8" w:tplc="041D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" w15:restartNumberingAfterBreak="0">
    <w:nsid w:val="26A009D2"/>
    <w:multiLevelType w:val="hybridMultilevel"/>
    <w:tmpl w:val="8BE2E806"/>
    <w:lvl w:ilvl="0" w:tplc="D2D83474">
      <w:start w:val="1"/>
      <w:numFmt w:val="decimal"/>
      <w:pStyle w:val="DocNr"/>
      <w:lvlText w:val="§ 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97E"/>
    <w:multiLevelType w:val="hybridMultilevel"/>
    <w:tmpl w:val="085AC9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3128"/>
    <w:multiLevelType w:val="hybridMultilevel"/>
    <w:tmpl w:val="03C4E6EC"/>
    <w:lvl w:ilvl="0" w:tplc="E972416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B0050"/>
    <w:multiLevelType w:val="hybridMultilevel"/>
    <w:tmpl w:val="7C868C42"/>
    <w:lvl w:ilvl="0" w:tplc="E9724164">
      <w:start w:val="1"/>
      <w:numFmt w:val="decimal"/>
      <w:lvlText w:val="§ %1."/>
      <w:lvlJc w:val="left"/>
      <w:pPr>
        <w:ind w:left="10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5" w:hanging="360"/>
      </w:pPr>
    </w:lvl>
    <w:lvl w:ilvl="2" w:tplc="041D001B" w:tentative="1">
      <w:start w:val="1"/>
      <w:numFmt w:val="lowerRoman"/>
      <w:lvlText w:val="%3."/>
      <w:lvlJc w:val="right"/>
      <w:pPr>
        <w:ind w:left="2445" w:hanging="180"/>
      </w:pPr>
    </w:lvl>
    <w:lvl w:ilvl="3" w:tplc="041D000F" w:tentative="1">
      <w:start w:val="1"/>
      <w:numFmt w:val="decimal"/>
      <w:lvlText w:val="%4."/>
      <w:lvlJc w:val="left"/>
      <w:pPr>
        <w:ind w:left="3165" w:hanging="360"/>
      </w:pPr>
    </w:lvl>
    <w:lvl w:ilvl="4" w:tplc="041D0019" w:tentative="1">
      <w:start w:val="1"/>
      <w:numFmt w:val="lowerLetter"/>
      <w:lvlText w:val="%5."/>
      <w:lvlJc w:val="left"/>
      <w:pPr>
        <w:ind w:left="3885" w:hanging="360"/>
      </w:pPr>
    </w:lvl>
    <w:lvl w:ilvl="5" w:tplc="041D001B" w:tentative="1">
      <w:start w:val="1"/>
      <w:numFmt w:val="lowerRoman"/>
      <w:lvlText w:val="%6."/>
      <w:lvlJc w:val="right"/>
      <w:pPr>
        <w:ind w:left="4605" w:hanging="180"/>
      </w:pPr>
    </w:lvl>
    <w:lvl w:ilvl="6" w:tplc="041D000F" w:tentative="1">
      <w:start w:val="1"/>
      <w:numFmt w:val="decimal"/>
      <w:lvlText w:val="%7."/>
      <w:lvlJc w:val="left"/>
      <w:pPr>
        <w:ind w:left="5325" w:hanging="360"/>
      </w:pPr>
    </w:lvl>
    <w:lvl w:ilvl="7" w:tplc="041D0019" w:tentative="1">
      <w:start w:val="1"/>
      <w:numFmt w:val="lowerLetter"/>
      <w:lvlText w:val="%8."/>
      <w:lvlJc w:val="left"/>
      <w:pPr>
        <w:ind w:left="6045" w:hanging="360"/>
      </w:pPr>
    </w:lvl>
    <w:lvl w:ilvl="8" w:tplc="041D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4F26382D"/>
    <w:multiLevelType w:val="hybridMultilevel"/>
    <w:tmpl w:val="C5DAD332"/>
    <w:lvl w:ilvl="0" w:tplc="D08413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0CA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3A1E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E14330"/>
    <w:multiLevelType w:val="hybridMultilevel"/>
    <w:tmpl w:val="8B48BF22"/>
    <w:lvl w:ilvl="0" w:tplc="041D000F">
      <w:start w:val="1"/>
      <w:numFmt w:val="decimal"/>
      <w:lvlText w:val="%1."/>
      <w:lvlJc w:val="left"/>
      <w:pPr>
        <w:ind w:left="3240" w:hanging="360"/>
      </w:pPr>
    </w:lvl>
    <w:lvl w:ilvl="1" w:tplc="041D0019" w:tentative="1">
      <w:start w:val="1"/>
      <w:numFmt w:val="lowerLetter"/>
      <w:lvlText w:val="%2."/>
      <w:lvlJc w:val="left"/>
      <w:pPr>
        <w:ind w:left="3960" w:hanging="360"/>
      </w:pPr>
    </w:lvl>
    <w:lvl w:ilvl="2" w:tplc="041D001B" w:tentative="1">
      <w:start w:val="1"/>
      <w:numFmt w:val="lowerRoman"/>
      <w:lvlText w:val="%3."/>
      <w:lvlJc w:val="right"/>
      <w:pPr>
        <w:ind w:left="4680" w:hanging="180"/>
      </w:pPr>
    </w:lvl>
    <w:lvl w:ilvl="3" w:tplc="041D000F" w:tentative="1">
      <w:start w:val="1"/>
      <w:numFmt w:val="decimal"/>
      <w:lvlText w:val="%4."/>
      <w:lvlJc w:val="left"/>
      <w:pPr>
        <w:ind w:left="5400" w:hanging="360"/>
      </w:pPr>
    </w:lvl>
    <w:lvl w:ilvl="4" w:tplc="041D0019" w:tentative="1">
      <w:start w:val="1"/>
      <w:numFmt w:val="lowerLetter"/>
      <w:lvlText w:val="%5."/>
      <w:lvlJc w:val="left"/>
      <w:pPr>
        <w:ind w:left="6120" w:hanging="360"/>
      </w:pPr>
    </w:lvl>
    <w:lvl w:ilvl="5" w:tplc="041D001B" w:tentative="1">
      <w:start w:val="1"/>
      <w:numFmt w:val="lowerRoman"/>
      <w:lvlText w:val="%6."/>
      <w:lvlJc w:val="right"/>
      <w:pPr>
        <w:ind w:left="6840" w:hanging="180"/>
      </w:pPr>
    </w:lvl>
    <w:lvl w:ilvl="6" w:tplc="041D000F" w:tentative="1">
      <w:start w:val="1"/>
      <w:numFmt w:val="decimal"/>
      <w:lvlText w:val="%7."/>
      <w:lvlJc w:val="left"/>
      <w:pPr>
        <w:ind w:left="7560" w:hanging="360"/>
      </w:pPr>
    </w:lvl>
    <w:lvl w:ilvl="7" w:tplc="041D0019" w:tentative="1">
      <w:start w:val="1"/>
      <w:numFmt w:val="lowerLetter"/>
      <w:lvlText w:val="%8."/>
      <w:lvlJc w:val="left"/>
      <w:pPr>
        <w:ind w:left="8280" w:hanging="360"/>
      </w:pPr>
    </w:lvl>
    <w:lvl w:ilvl="8" w:tplc="041D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AB32A50"/>
    <w:multiLevelType w:val="hybridMultilevel"/>
    <w:tmpl w:val="DE062E66"/>
    <w:lvl w:ilvl="0" w:tplc="FE12BE6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0748C"/>
    <w:multiLevelType w:val="hybridMultilevel"/>
    <w:tmpl w:val="DD8CDCB8"/>
    <w:lvl w:ilvl="0" w:tplc="E972416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6D3A"/>
    <w:multiLevelType w:val="hybridMultilevel"/>
    <w:tmpl w:val="2C74D00C"/>
    <w:lvl w:ilvl="0" w:tplc="E972416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53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AC"/>
    <w:rsid w:val="00060488"/>
    <w:rsid w:val="00066758"/>
    <w:rsid w:val="00067556"/>
    <w:rsid w:val="00155543"/>
    <w:rsid w:val="001F74E7"/>
    <w:rsid w:val="00207391"/>
    <w:rsid w:val="002635BD"/>
    <w:rsid w:val="002B2353"/>
    <w:rsid w:val="00322D28"/>
    <w:rsid w:val="00327732"/>
    <w:rsid w:val="003E13CA"/>
    <w:rsid w:val="00483742"/>
    <w:rsid w:val="004A0EAC"/>
    <w:rsid w:val="004A7BF9"/>
    <w:rsid w:val="004C7DE0"/>
    <w:rsid w:val="0052608A"/>
    <w:rsid w:val="005834AA"/>
    <w:rsid w:val="00634908"/>
    <w:rsid w:val="00663045"/>
    <w:rsid w:val="00674BA2"/>
    <w:rsid w:val="00761C12"/>
    <w:rsid w:val="00831AF5"/>
    <w:rsid w:val="00851D37"/>
    <w:rsid w:val="00906DAB"/>
    <w:rsid w:val="00913423"/>
    <w:rsid w:val="0093028F"/>
    <w:rsid w:val="00946386"/>
    <w:rsid w:val="009813E3"/>
    <w:rsid w:val="009B7680"/>
    <w:rsid w:val="009C19CB"/>
    <w:rsid w:val="009D297A"/>
    <w:rsid w:val="00A23783"/>
    <w:rsid w:val="00A35487"/>
    <w:rsid w:val="00A646A8"/>
    <w:rsid w:val="00A71D5D"/>
    <w:rsid w:val="00AC3EE4"/>
    <w:rsid w:val="00AF547B"/>
    <w:rsid w:val="00B052F3"/>
    <w:rsid w:val="00B564D9"/>
    <w:rsid w:val="00BC28D9"/>
    <w:rsid w:val="00BD02A3"/>
    <w:rsid w:val="00BE28DA"/>
    <w:rsid w:val="00C33901"/>
    <w:rsid w:val="00C46805"/>
    <w:rsid w:val="00C92990"/>
    <w:rsid w:val="00CC3056"/>
    <w:rsid w:val="00CF219C"/>
    <w:rsid w:val="00CF6E60"/>
    <w:rsid w:val="00D27B94"/>
    <w:rsid w:val="00D54E1D"/>
    <w:rsid w:val="00D55A39"/>
    <w:rsid w:val="00DF0836"/>
    <w:rsid w:val="00E07AA8"/>
    <w:rsid w:val="00E25816"/>
    <w:rsid w:val="00E67FF4"/>
    <w:rsid w:val="00F43FB3"/>
    <w:rsid w:val="00F4688D"/>
    <w:rsid w:val="00FC0601"/>
    <w:rsid w:val="00FD31A6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548B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54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link w:val="ListstyckeChar"/>
    <w:uiPriority w:val="34"/>
    <w:qFormat/>
    <w:rsid w:val="00663045"/>
    <w:pPr>
      <w:ind w:left="720"/>
      <w:contextualSpacing/>
    </w:pPr>
  </w:style>
  <w:style w:type="paragraph" w:customStyle="1" w:styleId="MallBrdtext">
    <w:name w:val="Mall_Brödtext"/>
    <w:basedOn w:val="Normal"/>
    <w:rsid w:val="002635BD"/>
    <w:pPr>
      <w:spacing w:after="0" w:line="240" w:lineRule="auto"/>
      <w:ind w:left="-57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DocNr">
    <w:name w:val="DocNr"/>
    <w:basedOn w:val="Normal"/>
    <w:link w:val="DocNrChar"/>
    <w:rsid w:val="009C19CB"/>
    <w:pPr>
      <w:numPr>
        <w:numId w:val="2"/>
      </w:numPr>
      <w:spacing w:after="0"/>
    </w:pPr>
    <w:rPr>
      <w:rFonts w:ascii="Calibri" w:hAnsi="Calibri"/>
      <w:sz w:val="16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9C19CB"/>
  </w:style>
  <w:style w:type="character" w:customStyle="1" w:styleId="DocNrChar">
    <w:name w:val="DocNr Char"/>
    <w:basedOn w:val="ListstyckeChar"/>
    <w:link w:val="DocNr"/>
    <w:rsid w:val="009C19CB"/>
    <w:rPr>
      <w:rFonts w:ascii="Calibri" w:hAnsi="Calibri"/>
      <w:sz w:val="16"/>
    </w:rPr>
  </w:style>
  <w:style w:type="paragraph" w:styleId="Sidhuvud">
    <w:name w:val="header"/>
    <w:basedOn w:val="Normal"/>
    <w:link w:val="SidhuvudChar"/>
    <w:uiPriority w:val="99"/>
    <w:unhideWhenUsed/>
    <w:rsid w:val="009C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19CB"/>
  </w:style>
  <w:style w:type="paragraph" w:styleId="Sidfot">
    <w:name w:val="footer"/>
    <w:basedOn w:val="Normal"/>
    <w:link w:val="SidfotChar"/>
    <w:uiPriority w:val="99"/>
    <w:unhideWhenUsed/>
    <w:rsid w:val="009C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19CB"/>
  </w:style>
  <w:style w:type="paragraph" w:styleId="Ballongtext">
    <w:name w:val="Balloon Text"/>
    <w:basedOn w:val="Normal"/>
    <w:link w:val="BallongtextChar"/>
    <w:uiPriority w:val="99"/>
    <w:semiHidden/>
    <w:unhideWhenUsed/>
    <w:rsid w:val="009C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1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stinaa</dc:creator>
  <cp:lastModifiedBy>Stina Åkesson</cp:lastModifiedBy>
  <cp:revision>2</cp:revision>
  <cp:lastPrinted>2019-03-05T13:12:00Z</cp:lastPrinted>
  <dcterms:created xsi:type="dcterms:W3CDTF">2021-03-29T14:55:00Z</dcterms:created>
  <dcterms:modified xsi:type="dcterms:W3CDTF">2021-03-29T14:55:00Z</dcterms:modified>
</cp:coreProperties>
</file>